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5C6B"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3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 w14:paraId="324F195B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6</w:t>
      </w:r>
      <w:r>
        <w:rPr>
          <w:rFonts w:hint="eastAsia" w:eastAsia="黑体"/>
          <w:kern w:val="0"/>
          <w:sz w:val="32"/>
          <w:szCs w:val="32"/>
        </w:rPr>
        <w:t>年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徐州工程学院</w:t>
      </w:r>
      <w:r>
        <w:rPr>
          <w:rFonts w:eastAsia="黑体"/>
          <w:kern w:val="0"/>
          <w:sz w:val="32"/>
          <w:szCs w:val="32"/>
        </w:rPr>
        <w:t>微课教学比赛参考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评分</w:t>
      </w:r>
      <w:r>
        <w:rPr>
          <w:rFonts w:eastAsia="黑体"/>
          <w:kern w:val="0"/>
          <w:sz w:val="32"/>
          <w:szCs w:val="32"/>
        </w:rPr>
        <w:t>指标</w:t>
      </w:r>
      <w:bookmarkStart w:id="0" w:name="_GoBack"/>
      <w:bookmarkEnd w:id="0"/>
    </w:p>
    <w:p w14:paraId="1F8C97B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358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C2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BE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4F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2836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B87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3F6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A6A4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593F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F5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F52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BEC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0057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AF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D7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222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327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D1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4CC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FB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 w14:paraId="51A4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9C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0B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903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>
      <w:pPr>
        <w:jc w:val="center"/>
      </w:pPr>
    </w:p>
    <w:p w14:paraId="2D361F9E">
      <w:pPr>
        <w:widowControl/>
        <w:jc w:val="left"/>
      </w:pPr>
      <w:r>
        <w:br w:type="page"/>
      </w:r>
    </w:p>
    <w:p w14:paraId="7954C8C7">
      <w:pPr>
        <w:widowControl/>
        <w:jc w:val="left"/>
      </w:pPr>
    </w:p>
    <w:p w14:paraId="13C60F4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440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D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8C4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61F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4A6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A2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97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D1F4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7C95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C1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4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B4E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4E5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09F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B7D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4E0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4FB5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EE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37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A55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1EFB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538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8C3A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077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B6DE"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72693BE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C100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F6210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F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048430E4"/>
    <w:rsid w:val="227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1009</Characters>
  <Lines>7</Lines>
  <Paragraphs>2</Paragraphs>
  <TotalTime>94</TotalTime>
  <ScaleCrop>false</ScaleCrop>
  <LinksUpToDate>false</LinksUpToDate>
  <CharactersWithSpaces>1009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程燕青</cp:lastModifiedBy>
  <cp:lastPrinted>2019-06-17T04:48:00Z</cp:lastPrinted>
  <dcterms:modified xsi:type="dcterms:W3CDTF">2026-03-19T01:19:32Z</dcterms:modified>
  <dc:title>江苏省高校微课教学比赛参考指标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eyJoZGlkIjoiMGVjOGZhNTI1NjA3Y2ZkZjgxZWQ5ODhkNzA0MmExYjYiLCJ1c2VySWQiOiIxNzY5NTQyNzE3In0=</vt:lpwstr>
  </property>
  <property fmtid="{D5CDD505-2E9C-101B-9397-08002B2CF9AE}" pid="3" name="KSOProductBuildVer">
    <vt:lpwstr>2052-12.1.0.25222</vt:lpwstr>
  </property>
  <property fmtid="{D5CDD505-2E9C-101B-9397-08002B2CF9AE}" pid="4" name="ICV">
    <vt:lpwstr>5BC277EE1F5C42FBAD089ED438413652_12</vt:lpwstr>
  </property>
</Properties>
</file>